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001624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001624" w:rsidRDefault="001E7A02" w:rsidP="00001624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01624">
              <w:rPr>
                <w:rFonts w:asciiTheme="majorHAnsi" w:hAnsiTheme="majorHAnsi" w:cstheme="majorHAnsi"/>
                <w:b/>
                <w:color w:val="FFFFFF"/>
              </w:rPr>
              <w:t xml:space="preserve">IŠTEKLIŲ AGENTŪRA </w:t>
            </w:r>
            <w:r w:rsidR="00735D34" w:rsidRPr="00001624">
              <w:rPr>
                <w:rFonts w:asciiTheme="majorHAnsi" w:hAnsiTheme="majorHAnsi" w:cstheme="majorHAnsi"/>
                <w:b/>
                <w:color w:val="FFFFFF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001624" w:rsidRDefault="00735D34" w:rsidP="00001624">
      <w:pPr>
        <w:spacing w:after="0" w:line="240" w:lineRule="auto"/>
        <w:jc w:val="center"/>
        <w:rPr>
          <w:rFonts w:asciiTheme="majorHAnsi" w:hAnsiTheme="majorHAnsi" w:cstheme="majorHAnsi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001624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1B674B47" w:rsidR="00735D34" w:rsidRPr="00001624" w:rsidRDefault="002B3F75" w:rsidP="00001624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B3F75">
              <w:rPr>
                <w:rFonts w:asciiTheme="majorHAnsi" w:hAnsiTheme="majorHAnsi" w:cstheme="majorHAnsi"/>
                <w:b/>
                <w:bCs/>
              </w:rPr>
              <w:t>Išrūšiuotų antrinių žaliavų surinkimo ir išvežimo paslaugos Žirmūnų g. 1D, Vilniuje (PPR-800)</w:t>
            </w:r>
          </w:p>
        </w:tc>
      </w:tr>
    </w:tbl>
    <w:p w14:paraId="693B8896" w14:textId="77777777" w:rsidR="00321874" w:rsidRPr="00001624" w:rsidRDefault="00321874" w:rsidP="00001624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FF0000"/>
          <w:sz w:val="20"/>
          <w:szCs w:val="20"/>
        </w:rPr>
      </w:pPr>
    </w:p>
    <w:p w14:paraId="353F0C80" w14:textId="3788D4C8" w:rsidR="00001624" w:rsidRDefault="002B3F75" w:rsidP="00001624">
      <w:pPr>
        <w:spacing w:after="0" w:line="240" w:lineRule="auto"/>
        <w:jc w:val="both"/>
        <w:rPr>
          <w:rFonts w:asciiTheme="majorHAnsi" w:hAnsiTheme="majorHAnsi" w:cstheme="majorHAnsi"/>
          <w:bCs/>
          <w:iCs/>
          <w:sz w:val="22"/>
        </w:rPr>
      </w:pPr>
      <w:r w:rsidRPr="002B3F75">
        <w:rPr>
          <w:rFonts w:asciiTheme="majorHAnsi" w:hAnsiTheme="majorHAnsi" w:cstheme="majorHAnsi"/>
          <w:bCs/>
          <w:iCs/>
          <w:sz w:val="22"/>
        </w:rPr>
        <w:t>Šias paslaugas apima: susmulkintos gamybos atliekos – sunaikinti negaliojantys asmens dokumentai, PIN vokai, popierius, kartonas</w:t>
      </w:r>
      <w:r>
        <w:rPr>
          <w:rFonts w:asciiTheme="majorHAnsi" w:hAnsiTheme="majorHAnsi" w:cstheme="majorHAnsi"/>
          <w:bCs/>
          <w:iCs/>
          <w:sz w:val="22"/>
        </w:rPr>
        <w:t>.</w:t>
      </w:r>
    </w:p>
    <w:p w14:paraId="1E796712" w14:textId="77777777" w:rsidR="002B3F75" w:rsidRDefault="002B3F75" w:rsidP="00001624">
      <w:pPr>
        <w:spacing w:after="0" w:line="240" w:lineRule="auto"/>
        <w:jc w:val="both"/>
        <w:rPr>
          <w:rFonts w:asciiTheme="majorHAnsi" w:hAnsiTheme="majorHAnsi" w:cstheme="majorHAnsi"/>
          <w:bCs/>
          <w:iCs/>
          <w:sz w:val="22"/>
        </w:rPr>
      </w:pPr>
    </w:p>
    <w:tbl>
      <w:tblPr>
        <w:tblW w:w="10037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099"/>
        <w:gridCol w:w="2180"/>
        <w:gridCol w:w="1647"/>
        <w:gridCol w:w="1647"/>
        <w:gridCol w:w="1464"/>
      </w:tblGrid>
      <w:tr w:rsidR="002B3F75" w:rsidRPr="002B3F75" w14:paraId="6301CB33" w14:textId="77777777" w:rsidTr="002B3F75">
        <w:trPr>
          <w:trHeight w:val="1270"/>
        </w:trPr>
        <w:tc>
          <w:tcPr>
            <w:tcW w:w="3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943FD6" w14:textId="0B46453A" w:rsidR="002B3F75" w:rsidRPr="002B3F75" w:rsidRDefault="002B3F75" w:rsidP="002B3F75">
            <w:pPr>
              <w:shd w:val="clear" w:color="auto" w:fill="FFFFFF"/>
              <w:spacing w:after="0" w:line="240" w:lineRule="auto"/>
              <w:ind w:left="11"/>
              <w:jc w:val="center"/>
              <w:rPr>
                <w:b/>
                <w:bCs/>
                <w:sz w:val="22"/>
              </w:rPr>
            </w:pPr>
            <w:r w:rsidRPr="002B3F75">
              <w:rPr>
                <w:b/>
                <w:bCs/>
                <w:sz w:val="22"/>
              </w:rPr>
              <w:t>Adresas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61F59F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Rūšis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18986C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Paslaugų kiekis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C41E5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Konteinerių kiekis</w:t>
            </w:r>
          </w:p>
          <w:p w14:paraId="7198E626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vnt.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C23898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Konteinerių talpa m</w:t>
            </w:r>
            <w:r w:rsidRPr="002B3F75">
              <w:rPr>
                <w:b/>
                <w:bCs/>
                <w:color w:val="000000"/>
                <w:sz w:val="22"/>
                <w:vertAlign w:val="superscript"/>
              </w:rPr>
              <w:t>3</w:t>
            </w:r>
          </w:p>
        </w:tc>
      </w:tr>
      <w:tr w:rsidR="002B3F75" w:rsidRPr="002B3F75" w14:paraId="0C902C56" w14:textId="77777777" w:rsidTr="002B3F75">
        <w:trPr>
          <w:trHeight w:val="208"/>
        </w:trPr>
        <w:tc>
          <w:tcPr>
            <w:tcW w:w="30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D5544" w14:textId="77777777" w:rsidR="002B3F75" w:rsidRPr="002B3F75" w:rsidRDefault="002B3F75" w:rsidP="002B3F75">
            <w:pPr>
              <w:shd w:val="clear" w:color="auto" w:fill="FFFFFF"/>
              <w:spacing w:after="0" w:line="240" w:lineRule="auto"/>
              <w:ind w:left="14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1D0792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B814CC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CF1E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D09925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5</w:t>
            </w:r>
          </w:p>
        </w:tc>
      </w:tr>
      <w:tr w:rsidR="002B3F75" w:rsidRPr="002B3F75" w14:paraId="53F7E619" w14:textId="77777777" w:rsidTr="002B3F75">
        <w:trPr>
          <w:trHeight w:val="707"/>
        </w:trPr>
        <w:tc>
          <w:tcPr>
            <w:tcW w:w="30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2019784" w14:textId="77777777" w:rsidR="002B3F75" w:rsidRPr="002B3F75" w:rsidRDefault="002B3F75" w:rsidP="002B3F75">
            <w:pPr>
              <w:shd w:val="clear" w:color="auto" w:fill="FFFFFF"/>
              <w:spacing w:after="0" w:line="240" w:lineRule="auto"/>
              <w:ind w:left="14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Žirmūnų 1 D,  Vilnius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1E663D" w14:textId="77777777" w:rsidR="002B3F75" w:rsidRPr="002B3F75" w:rsidRDefault="002B3F75" w:rsidP="002B3F75">
            <w:pPr>
              <w:spacing w:after="0" w:line="240" w:lineRule="auto"/>
              <w:jc w:val="center"/>
              <w:rPr>
                <w:rFonts w:ascii="CIDFont+F2" w:hAnsi="CIDFont+F2" w:cs="CIDFont+F2"/>
                <w:sz w:val="22"/>
                <w:lang w:eastAsia="lt-LT"/>
              </w:rPr>
            </w:pPr>
            <w:r w:rsidRPr="002B3F75">
              <w:rPr>
                <w:rFonts w:ascii="CIDFont+F2" w:hAnsi="CIDFont+F2" w:cs="CIDFont+F2"/>
                <w:sz w:val="22"/>
                <w:lang w:eastAsia="lt-LT"/>
              </w:rPr>
              <w:t>Išrūšiuotos antrinės žaliavos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451058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Iki 26 kartų/metus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E62C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DAF689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 xml:space="preserve">1,1 </w:t>
            </w:r>
          </w:p>
          <w:p w14:paraId="3B30A35C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m</w:t>
            </w:r>
            <w:r w:rsidRPr="002B3F75">
              <w:rPr>
                <w:color w:val="000000"/>
                <w:sz w:val="22"/>
                <w:vertAlign w:val="superscript"/>
              </w:rPr>
              <w:t>3</w:t>
            </w:r>
          </w:p>
        </w:tc>
      </w:tr>
      <w:tr w:rsidR="002B3F75" w:rsidRPr="009C49A1" w14:paraId="361EB88B" w14:textId="77777777" w:rsidTr="002B3F75">
        <w:trPr>
          <w:trHeight w:val="707"/>
        </w:trPr>
        <w:tc>
          <w:tcPr>
            <w:tcW w:w="3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33993" w14:textId="77777777" w:rsidR="002B3F75" w:rsidRPr="002B3F75" w:rsidRDefault="002B3F75" w:rsidP="002B3F75">
            <w:pPr>
              <w:shd w:val="clear" w:color="auto" w:fill="FFFFFF"/>
              <w:spacing w:after="0" w:line="240" w:lineRule="auto"/>
              <w:ind w:left="14"/>
              <w:jc w:val="center"/>
              <w:rPr>
                <w:sz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A360D9" w14:textId="2ADCCCDA" w:rsidR="002B3F75" w:rsidRPr="002B3F75" w:rsidRDefault="00E67526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E67526">
              <w:rPr>
                <w:color w:val="000000"/>
                <w:sz w:val="22"/>
              </w:rPr>
              <w:t>Konteinerio valymas ir dezinfekavimas arba pakeitimas į išplautą, švarų ir tvarkingą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9C743FE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2 kartai per</w:t>
            </w:r>
          </w:p>
          <w:p w14:paraId="5C8834F9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metus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51C28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F6135A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 xml:space="preserve">1,1 </w:t>
            </w:r>
          </w:p>
          <w:p w14:paraId="08516866" w14:textId="77777777" w:rsidR="002B3F75" w:rsidRPr="009C49A1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m</w:t>
            </w:r>
            <w:r w:rsidRPr="002B3F75">
              <w:rPr>
                <w:color w:val="000000"/>
                <w:sz w:val="22"/>
                <w:vertAlign w:val="superscript"/>
              </w:rPr>
              <w:t>3</w:t>
            </w:r>
          </w:p>
        </w:tc>
      </w:tr>
    </w:tbl>
    <w:p w14:paraId="23F7AC28" w14:textId="77777777" w:rsidR="002B3F75" w:rsidRPr="002B3F75" w:rsidRDefault="002B3F75" w:rsidP="00001624">
      <w:pPr>
        <w:spacing w:after="0" w:line="240" w:lineRule="auto"/>
        <w:jc w:val="both"/>
        <w:rPr>
          <w:rFonts w:asciiTheme="majorHAnsi" w:hAnsiTheme="majorHAnsi" w:cstheme="majorHAnsi"/>
          <w:bCs/>
          <w:iCs/>
          <w:sz w:val="22"/>
        </w:rPr>
      </w:pPr>
    </w:p>
    <w:sectPr w:rsidR="002B3F75" w:rsidRPr="002B3F75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2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 w16cid:durableId="6647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1624"/>
    <w:rsid w:val="00002A8D"/>
    <w:rsid w:val="00037267"/>
    <w:rsid w:val="000D77EF"/>
    <w:rsid w:val="000E1C43"/>
    <w:rsid w:val="001D3FDB"/>
    <w:rsid w:val="001D7FEB"/>
    <w:rsid w:val="001E7A02"/>
    <w:rsid w:val="002417FD"/>
    <w:rsid w:val="0029411E"/>
    <w:rsid w:val="002B3F75"/>
    <w:rsid w:val="002B78F3"/>
    <w:rsid w:val="00321874"/>
    <w:rsid w:val="00326B6E"/>
    <w:rsid w:val="003C3231"/>
    <w:rsid w:val="003F16C2"/>
    <w:rsid w:val="004440E7"/>
    <w:rsid w:val="00452D65"/>
    <w:rsid w:val="0057797F"/>
    <w:rsid w:val="00683C0C"/>
    <w:rsid w:val="00735D34"/>
    <w:rsid w:val="00825FAC"/>
    <w:rsid w:val="008266EB"/>
    <w:rsid w:val="008A4A51"/>
    <w:rsid w:val="008D3B2D"/>
    <w:rsid w:val="00995FF6"/>
    <w:rsid w:val="009F69B1"/>
    <w:rsid w:val="00D12884"/>
    <w:rsid w:val="00D40DF5"/>
    <w:rsid w:val="00DC38BE"/>
    <w:rsid w:val="00E53C87"/>
    <w:rsid w:val="00E66666"/>
    <w:rsid w:val="00E67526"/>
    <w:rsid w:val="00E7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AS">
    <w:name w:val="TEKSTAS"/>
    <w:basedOn w:val="Normal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DefaultParagraphFont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laceholderText">
    <w:name w:val="Placeholder Text"/>
    <w:basedOn w:val="DefaultParagraphFont"/>
    <w:uiPriority w:val="99"/>
    <w:semiHidden/>
    <w:qFormat/>
    <w:rsid w:val="000016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Evaldas Stadalius</cp:lastModifiedBy>
  <cp:revision>16</cp:revision>
  <dcterms:created xsi:type="dcterms:W3CDTF">2023-01-10T08:54:00Z</dcterms:created>
  <dcterms:modified xsi:type="dcterms:W3CDTF">2025-09-26T06:12:00Z</dcterms:modified>
</cp:coreProperties>
</file>